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56" w:rsidRPr="001017CF" w:rsidRDefault="004B2D05" w:rsidP="00530056">
      <w:pPr>
        <w:jc w:val="center"/>
        <w:rPr>
          <w:rFonts w:ascii="Bodoni MT Black" w:hAnsi="Bodoni MT Black" w:cstheme="minorHAnsi"/>
          <w:b/>
          <w:color w:val="000000"/>
          <w:sz w:val="32"/>
          <w:szCs w:val="32"/>
        </w:rPr>
      </w:pPr>
      <w:r w:rsidRPr="001017CF">
        <w:rPr>
          <w:rFonts w:ascii="Bodoni MT Black" w:hAnsi="Bodoni MT Black" w:cstheme="minorHAnsi"/>
          <w:b/>
          <w:noProof/>
          <w:color w:val="000000"/>
          <w:sz w:val="32"/>
          <w:szCs w:val="32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67A6DC47" wp14:editId="075D8C54">
            <wp:simplePos x="0" y="0"/>
            <wp:positionH relativeFrom="column">
              <wp:posOffset>-116205</wp:posOffset>
            </wp:positionH>
            <wp:positionV relativeFrom="paragraph">
              <wp:posOffset>59055</wp:posOffset>
            </wp:positionV>
            <wp:extent cx="791210" cy="836295"/>
            <wp:effectExtent l="0" t="0" r="0" b="0"/>
            <wp:wrapNone/>
            <wp:docPr id="3" name="Picture 13" descr="logo pap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pap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056" w:rsidRPr="001017CF">
        <w:rPr>
          <w:rFonts w:asciiTheme="minorHAnsi" w:hAnsiTheme="minorHAnsi" w:cstheme="minorHAnsi"/>
          <w:i/>
          <w:sz w:val="24"/>
          <w:szCs w:val="24"/>
          <w:lang w:val="id-ID"/>
        </w:rPr>
        <w:tab/>
      </w:r>
      <w:r w:rsidR="00530056" w:rsidRPr="001017CF">
        <w:rPr>
          <w:rFonts w:ascii="Bodoni MT Black" w:hAnsi="Bodoni MT Black" w:cstheme="minorHAnsi"/>
          <w:b/>
          <w:color w:val="000000"/>
          <w:sz w:val="32"/>
          <w:szCs w:val="32"/>
        </w:rPr>
        <w:t>PEMERINTAH PROVINSI PAPUA</w:t>
      </w:r>
    </w:p>
    <w:p w:rsidR="00530056" w:rsidRPr="001017CF" w:rsidRDefault="00530056" w:rsidP="00530056">
      <w:pPr>
        <w:tabs>
          <w:tab w:val="left" w:pos="690"/>
          <w:tab w:val="center" w:pos="4971"/>
        </w:tabs>
        <w:ind w:left="720" w:right="-249"/>
        <w:jc w:val="center"/>
        <w:rPr>
          <w:rFonts w:ascii="Bookman Old Style" w:hAnsi="Bookman Old Style" w:cstheme="minorHAnsi"/>
          <w:b/>
          <w:color w:val="000000"/>
          <w:spacing w:val="20"/>
          <w:sz w:val="36"/>
          <w:szCs w:val="36"/>
          <w:lang w:val="id-ID"/>
        </w:rPr>
      </w:pPr>
      <w:r w:rsidRPr="001017CF">
        <w:rPr>
          <w:rFonts w:ascii="Bookman Old Style" w:hAnsi="Bookman Old Style" w:cstheme="minorHAnsi"/>
          <w:b/>
          <w:color w:val="000000"/>
          <w:spacing w:val="20"/>
          <w:sz w:val="36"/>
          <w:szCs w:val="36"/>
          <w:lang w:val="id-ID"/>
        </w:rPr>
        <w:t>SEKRETARIAT DAERAH</w:t>
      </w:r>
    </w:p>
    <w:p w:rsidR="00530056" w:rsidRPr="001017CF" w:rsidRDefault="004B2D05" w:rsidP="00530056">
      <w:pPr>
        <w:tabs>
          <w:tab w:val="left" w:pos="690"/>
          <w:tab w:val="center" w:pos="4971"/>
        </w:tabs>
        <w:ind w:left="720" w:right="-249"/>
        <w:jc w:val="center"/>
        <w:rPr>
          <w:rFonts w:ascii="Bookman Old Style" w:hAnsi="Bookman Old Style" w:cstheme="minorHAnsi"/>
          <w:b/>
          <w:color w:val="000000"/>
          <w:spacing w:val="20"/>
          <w:sz w:val="28"/>
          <w:szCs w:val="28"/>
          <w:lang w:val="id-ID"/>
        </w:rPr>
      </w:pPr>
      <w:r>
        <w:rPr>
          <w:rFonts w:ascii="Bookman Old Style" w:hAnsi="Bookman Old Style" w:cstheme="minorHAnsi"/>
          <w:b/>
          <w:color w:val="000000"/>
          <w:spacing w:val="20"/>
          <w:sz w:val="28"/>
          <w:szCs w:val="28"/>
          <w:lang w:val="id-ID"/>
        </w:rPr>
        <w:t>BIRO LAYANAN PENGADAAN BARANG DAN JASA</w:t>
      </w:r>
    </w:p>
    <w:p w:rsidR="00530056" w:rsidRPr="001017CF" w:rsidRDefault="00530056" w:rsidP="00530056">
      <w:pPr>
        <w:tabs>
          <w:tab w:val="left" w:pos="690"/>
          <w:tab w:val="center" w:pos="4971"/>
        </w:tabs>
        <w:ind w:left="720" w:right="-249"/>
        <w:jc w:val="center"/>
        <w:rPr>
          <w:rFonts w:ascii="Bookman Old Style" w:hAnsi="Bookman Old Style" w:cstheme="minorHAnsi"/>
          <w:b/>
          <w:color w:val="000000"/>
          <w:sz w:val="32"/>
          <w:szCs w:val="32"/>
          <w:lang w:val="id-ID"/>
        </w:rPr>
      </w:pPr>
      <w:r w:rsidRPr="001017CF">
        <w:rPr>
          <w:rFonts w:ascii="Bookman Old Style" w:hAnsi="Bookman Old Style" w:cstheme="minorHAnsi"/>
          <w:b/>
          <w:color w:val="000000"/>
          <w:szCs w:val="28"/>
          <w:lang w:val="id-ID"/>
        </w:rPr>
        <w:t>Jln. Sao-Siu Dok II Bawah Jayapura</w:t>
      </w:r>
    </w:p>
    <w:p w:rsidR="00530056" w:rsidRPr="001017CF" w:rsidRDefault="00736DCF" w:rsidP="00530056">
      <w:pPr>
        <w:ind w:right="111"/>
        <w:jc w:val="center"/>
        <w:rPr>
          <w:rFonts w:asciiTheme="minorHAnsi" w:hAnsiTheme="minorHAnsi" w:cstheme="minorHAnsi"/>
          <w:b/>
          <w:color w:val="000000"/>
          <w:lang w:val="id-ID"/>
        </w:rPr>
      </w:pPr>
      <w:r>
        <w:rPr>
          <w:rFonts w:asciiTheme="minorHAnsi" w:hAnsiTheme="minorHAnsi" w:cstheme="minorHAnsi"/>
          <w:b/>
          <w:noProof/>
          <w:color w:val="000000"/>
          <w:lang w:val="id-ID" w:eastAsia="id-ID"/>
        </w:rPr>
        <w:pict>
          <v:line id="_x0000_s1027" style="position:absolute;left:0;text-align:left;flip:y;z-index:251661312" from="1.1pt,9.35pt" to="454.2pt,9.35pt" strokeweight="4.5pt">
            <v:stroke linestyle="thickThin"/>
          </v:line>
        </w:pict>
      </w:r>
    </w:p>
    <w:p w:rsidR="00530056" w:rsidRPr="00F74C4B" w:rsidRDefault="00530056" w:rsidP="001825CA">
      <w:pPr>
        <w:tabs>
          <w:tab w:val="left" w:pos="892"/>
          <w:tab w:val="left" w:pos="1097"/>
        </w:tabs>
        <w:rPr>
          <w:rFonts w:asciiTheme="minorHAnsi" w:hAnsiTheme="minorHAnsi" w:cstheme="minorHAnsi"/>
          <w:sz w:val="24"/>
          <w:szCs w:val="24"/>
          <w:lang w:val="id-ID"/>
        </w:rPr>
      </w:pPr>
      <w:r w:rsidRPr="001017CF">
        <w:rPr>
          <w:rFonts w:asciiTheme="minorHAnsi" w:hAnsiTheme="minorHAnsi" w:cstheme="minorHAnsi"/>
          <w:sz w:val="22"/>
          <w:szCs w:val="22"/>
          <w:lang w:val="id-ID"/>
        </w:rPr>
        <w:t xml:space="preserve">                                                                                                                          </w:t>
      </w:r>
    </w:p>
    <w:p w:rsidR="00530056" w:rsidRPr="00F74C4B" w:rsidRDefault="00530056" w:rsidP="002A261A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                                                                                        </w:t>
      </w:r>
      <w:r w:rsidR="00213843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               </w:t>
      </w:r>
      <w:r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Jayapura, </w:t>
      </w:r>
      <w:r w:rsidR="004B2D05">
        <w:rPr>
          <w:rFonts w:asciiTheme="minorHAnsi" w:hAnsiTheme="minorHAnsi" w:cstheme="minorHAnsi"/>
          <w:sz w:val="24"/>
          <w:szCs w:val="24"/>
          <w:lang w:val="id-ID"/>
        </w:rPr>
        <w:t>16</w:t>
      </w:r>
      <w:r w:rsidR="00881534">
        <w:rPr>
          <w:rFonts w:asciiTheme="minorHAnsi" w:hAnsiTheme="minorHAnsi" w:cstheme="minorHAnsi"/>
          <w:sz w:val="24"/>
          <w:szCs w:val="24"/>
        </w:rPr>
        <w:t xml:space="preserve"> </w:t>
      </w:r>
      <w:r w:rsidR="004B2D05">
        <w:rPr>
          <w:rFonts w:asciiTheme="minorHAnsi" w:hAnsiTheme="minorHAnsi" w:cstheme="minorHAnsi"/>
          <w:sz w:val="24"/>
          <w:szCs w:val="24"/>
          <w:lang w:val="id-ID"/>
        </w:rPr>
        <w:t>November 2018</w:t>
      </w:r>
    </w:p>
    <w:p w:rsidR="001825CA" w:rsidRPr="00F74C4B" w:rsidRDefault="00CF225A" w:rsidP="002A261A">
      <w:pPr>
        <w:tabs>
          <w:tab w:val="left" w:pos="892"/>
          <w:tab w:val="left" w:pos="1097"/>
        </w:tabs>
        <w:spacing w:line="360" w:lineRule="auto"/>
        <w:rPr>
          <w:rFonts w:asciiTheme="minorHAnsi" w:hAnsiTheme="minorHAnsi" w:cstheme="minorHAnsi"/>
          <w:sz w:val="24"/>
          <w:szCs w:val="24"/>
          <w:lang w:eastAsia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>Nomor</w:t>
      </w:r>
      <w:r w:rsidRPr="00F74C4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0056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530056" w:rsidRPr="00F74C4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0056" w:rsidRPr="00F74C4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1825CA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276885" w:rsidRPr="00147265">
        <w:rPr>
          <w:rFonts w:asciiTheme="minorHAnsi" w:hAnsiTheme="minorHAnsi" w:cstheme="minorHAnsi"/>
          <w:sz w:val="24"/>
          <w:szCs w:val="24"/>
        </w:rPr>
        <w:t>0</w:t>
      </w:r>
      <w:r w:rsidR="00276885">
        <w:rPr>
          <w:rFonts w:asciiTheme="minorHAnsi" w:hAnsiTheme="minorHAnsi" w:cstheme="minorHAnsi"/>
          <w:sz w:val="24"/>
          <w:szCs w:val="24"/>
          <w:lang w:val="id-ID"/>
        </w:rPr>
        <w:t>5</w:t>
      </w:r>
      <w:r w:rsidR="00276885" w:rsidRPr="00147265">
        <w:rPr>
          <w:rFonts w:asciiTheme="minorHAnsi" w:hAnsiTheme="minorHAnsi" w:cstheme="minorHAnsi"/>
          <w:sz w:val="24"/>
          <w:szCs w:val="24"/>
        </w:rPr>
        <w:t>/</w:t>
      </w:r>
      <w:r w:rsidR="00276885">
        <w:rPr>
          <w:rFonts w:asciiTheme="minorHAnsi" w:hAnsiTheme="minorHAnsi" w:cstheme="minorHAnsi"/>
          <w:sz w:val="24"/>
          <w:szCs w:val="24"/>
          <w:lang w:val="id-ID"/>
        </w:rPr>
        <w:t>PokjaBLPBJ</w:t>
      </w:r>
      <w:r w:rsidR="004B2D05">
        <w:rPr>
          <w:rFonts w:asciiTheme="minorHAnsi" w:hAnsiTheme="minorHAnsi" w:cstheme="minorHAnsi"/>
          <w:sz w:val="24"/>
          <w:szCs w:val="24"/>
          <w:lang w:val="id-ID"/>
        </w:rPr>
        <w:t>146</w:t>
      </w:r>
      <w:r w:rsidR="00276885" w:rsidRPr="00147265">
        <w:rPr>
          <w:rFonts w:asciiTheme="minorHAnsi" w:hAnsiTheme="minorHAnsi" w:cstheme="minorHAnsi"/>
          <w:sz w:val="24"/>
          <w:szCs w:val="24"/>
          <w:lang w:val="id-ID"/>
        </w:rPr>
        <w:t>/</w:t>
      </w:r>
      <w:r w:rsidR="00C7141B">
        <w:rPr>
          <w:rFonts w:asciiTheme="minorHAnsi" w:hAnsiTheme="minorHAnsi" w:cstheme="minorHAnsi"/>
          <w:sz w:val="24"/>
          <w:szCs w:val="24"/>
          <w:lang w:val="id-ID"/>
        </w:rPr>
        <w:t>UND</w:t>
      </w:r>
      <w:r w:rsidR="00276885">
        <w:rPr>
          <w:rFonts w:asciiTheme="minorHAnsi" w:hAnsiTheme="minorHAnsi" w:cstheme="minorHAnsi"/>
          <w:sz w:val="24"/>
          <w:szCs w:val="24"/>
          <w:lang w:val="id-ID"/>
        </w:rPr>
        <w:t>NEGOSIASI/</w:t>
      </w:r>
      <w:r w:rsidR="004B2D05">
        <w:rPr>
          <w:rFonts w:asciiTheme="minorHAnsi" w:hAnsiTheme="minorHAnsi" w:cstheme="minorHAnsi"/>
          <w:sz w:val="24"/>
          <w:szCs w:val="24"/>
          <w:lang w:val="id-ID"/>
        </w:rPr>
        <w:t>XI</w:t>
      </w:r>
      <w:r w:rsidR="00276885" w:rsidRPr="00147265">
        <w:rPr>
          <w:rFonts w:asciiTheme="minorHAnsi" w:hAnsiTheme="minorHAnsi" w:cstheme="minorHAnsi"/>
          <w:sz w:val="24"/>
          <w:szCs w:val="24"/>
        </w:rPr>
        <w:t>/201</w:t>
      </w:r>
      <w:r w:rsidR="00276885">
        <w:rPr>
          <w:rFonts w:asciiTheme="minorHAnsi" w:hAnsiTheme="minorHAnsi" w:cstheme="minorHAnsi"/>
          <w:sz w:val="24"/>
          <w:szCs w:val="24"/>
          <w:lang w:val="id-ID"/>
        </w:rPr>
        <w:t>8</w:t>
      </w:r>
    </w:p>
    <w:p w:rsidR="001825CA" w:rsidRPr="00F74C4B" w:rsidRDefault="00F6211E" w:rsidP="002A261A">
      <w:pPr>
        <w:tabs>
          <w:tab w:val="left" w:pos="892"/>
          <w:tab w:val="left" w:pos="1097"/>
        </w:tabs>
        <w:spacing w:line="36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>Lampiran</w:t>
      </w:r>
      <w:r w:rsidRPr="00F74C4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F9355F" w:rsidRPr="00F74C4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1825CA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F74C4B">
        <w:rPr>
          <w:rFonts w:asciiTheme="minorHAnsi" w:hAnsiTheme="minorHAnsi" w:cstheme="minorHAnsi"/>
          <w:sz w:val="24"/>
          <w:szCs w:val="24"/>
          <w:lang w:val="id-ID"/>
        </w:rPr>
        <w:t>-</w:t>
      </w:r>
    </w:p>
    <w:p w:rsidR="001825CA" w:rsidRPr="00F74C4B" w:rsidRDefault="001825CA" w:rsidP="009F3471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>Kepada Yth.</w:t>
      </w:r>
    </w:p>
    <w:p w:rsidR="009F3471" w:rsidRPr="004B2D05" w:rsidRDefault="00276885" w:rsidP="004B2D05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B2D05">
        <w:rPr>
          <w:rFonts w:asciiTheme="minorHAnsi" w:hAnsiTheme="minorHAnsi" w:cstheme="minorHAnsi"/>
          <w:b/>
          <w:sz w:val="24"/>
          <w:szCs w:val="24"/>
          <w:lang w:val="id-ID"/>
        </w:rPr>
        <w:t>CV</w:t>
      </w:r>
      <w:r w:rsidR="004B2D05" w:rsidRPr="004B2D05">
        <w:rPr>
          <w:rFonts w:asciiTheme="minorHAnsi" w:hAnsiTheme="minorHAnsi" w:cstheme="minorHAnsi"/>
          <w:b/>
          <w:sz w:val="24"/>
          <w:szCs w:val="24"/>
          <w:lang w:val="id-ID"/>
        </w:rPr>
        <w:t xml:space="preserve"> CIPTA BUANA PAPUA</w:t>
      </w:r>
    </w:p>
    <w:p w:rsidR="00CC6914" w:rsidRPr="00D30B60" w:rsidRDefault="00CC6914" w:rsidP="00CC6914">
      <w:pPr>
        <w:pStyle w:val="ListParagraph"/>
        <w:tabs>
          <w:tab w:val="left" w:pos="426"/>
        </w:tabs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1825CA" w:rsidRPr="00386CCE" w:rsidRDefault="001825CA" w:rsidP="00E26830">
      <w:pPr>
        <w:rPr>
          <w:rFonts w:asciiTheme="minorHAnsi" w:hAnsiTheme="minorHAnsi" w:cstheme="minorHAnsi"/>
          <w:sz w:val="24"/>
          <w:szCs w:val="24"/>
          <w:lang w:val="id-ID"/>
        </w:rPr>
      </w:pPr>
      <w:r w:rsidRPr="00386CCE">
        <w:rPr>
          <w:rFonts w:asciiTheme="minorHAnsi" w:hAnsiTheme="minorHAnsi" w:cstheme="minorHAnsi"/>
          <w:sz w:val="24"/>
          <w:szCs w:val="24"/>
          <w:lang w:val="id-ID"/>
        </w:rPr>
        <w:t xml:space="preserve">di  </w:t>
      </w:r>
      <w:r w:rsidR="00781097">
        <w:rPr>
          <w:rFonts w:asciiTheme="minorHAnsi" w:hAnsiTheme="minorHAnsi" w:cstheme="minorHAnsi"/>
          <w:sz w:val="24"/>
          <w:szCs w:val="24"/>
          <w:lang w:val="id-ID"/>
        </w:rPr>
        <w:t>-</w:t>
      </w:r>
    </w:p>
    <w:p w:rsidR="001825CA" w:rsidRPr="00386CCE" w:rsidRDefault="00530056" w:rsidP="00E26830">
      <w:pPr>
        <w:rPr>
          <w:rFonts w:asciiTheme="minorHAnsi" w:hAnsiTheme="minorHAnsi" w:cstheme="minorHAnsi"/>
          <w:sz w:val="24"/>
          <w:szCs w:val="24"/>
        </w:rPr>
      </w:pPr>
      <w:r w:rsidRPr="00386CCE">
        <w:rPr>
          <w:rFonts w:asciiTheme="minorHAnsi" w:hAnsiTheme="minorHAnsi" w:cstheme="minorHAnsi"/>
          <w:sz w:val="24"/>
          <w:szCs w:val="24"/>
          <w:lang w:val="id-ID"/>
        </w:rPr>
        <w:t xml:space="preserve">      </w:t>
      </w:r>
      <w:proofErr w:type="spellStart"/>
      <w:r w:rsidR="00F74C4B" w:rsidRPr="00386CCE">
        <w:rPr>
          <w:rFonts w:asciiTheme="minorHAnsi" w:hAnsiTheme="minorHAnsi" w:cstheme="minorHAnsi"/>
          <w:sz w:val="24"/>
          <w:szCs w:val="24"/>
        </w:rPr>
        <w:t>Tempat</w:t>
      </w:r>
      <w:proofErr w:type="spellEnd"/>
    </w:p>
    <w:p w:rsidR="00530056" w:rsidRPr="00386CCE" w:rsidRDefault="00530056" w:rsidP="002A261A">
      <w:pPr>
        <w:spacing w:line="36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276885" w:rsidRPr="00783D66" w:rsidRDefault="00530056" w:rsidP="00276885">
      <w:pPr>
        <w:tabs>
          <w:tab w:val="left" w:pos="993"/>
          <w:tab w:val="left" w:pos="1276"/>
        </w:tabs>
        <w:spacing w:line="360" w:lineRule="auto"/>
        <w:ind w:left="1276" w:hanging="1276"/>
        <w:jc w:val="both"/>
        <w:rPr>
          <w:rStyle w:val="field"/>
          <w:rFonts w:asciiTheme="minorHAnsi" w:hAnsiTheme="minorHAnsi" w:cstheme="minorHAnsi"/>
          <w:b/>
          <w:bCs/>
          <w:sz w:val="24"/>
          <w:szCs w:val="24"/>
        </w:rPr>
      </w:pPr>
      <w:r w:rsidRPr="00386CCE">
        <w:rPr>
          <w:rFonts w:asciiTheme="minorHAnsi" w:hAnsiTheme="minorHAnsi" w:cstheme="minorHAnsi"/>
          <w:sz w:val="24"/>
          <w:szCs w:val="24"/>
          <w:lang w:val="id-ID"/>
        </w:rPr>
        <w:t>Perihal</w:t>
      </w:r>
      <w:r w:rsidRPr="00386CCE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="00C12511" w:rsidRPr="00386CCE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2F31EC">
        <w:rPr>
          <w:rFonts w:asciiTheme="minorHAnsi" w:hAnsiTheme="minorHAnsi"/>
          <w:b/>
          <w:sz w:val="24"/>
          <w:szCs w:val="24"/>
          <w:lang w:val="id-ID"/>
        </w:rPr>
        <w:t xml:space="preserve">Undangan </w:t>
      </w:r>
      <w:proofErr w:type="spellStart"/>
      <w:r w:rsidR="002F31EC" w:rsidRPr="002F31EC">
        <w:rPr>
          <w:rFonts w:asciiTheme="minorHAnsi" w:hAnsiTheme="minorHAnsi"/>
          <w:b/>
          <w:sz w:val="24"/>
          <w:szCs w:val="24"/>
        </w:rPr>
        <w:t>Klarifikasi</w:t>
      </w:r>
      <w:proofErr w:type="spellEnd"/>
      <w:r w:rsidR="002F31EC">
        <w:rPr>
          <w:rFonts w:asciiTheme="minorHAnsi" w:hAnsiTheme="minorHAnsi"/>
          <w:b/>
          <w:sz w:val="24"/>
          <w:szCs w:val="24"/>
          <w:lang w:val="id-ID"/>
        </w:rPr>
        <w:t xml:space="preserve"> dan</w:t>
      </w:r>
      <w:r w:rsidR="002F31EC" w:rsidRPr="002F31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F31EC" w:rsidRPr="002F31EC">
        <w:rPr>
          <w:rFonts w:asciiTheme="minorHAnsi" w:hAnsiTheme="minorHAnsi"/>
          <w:b/>
          <w:sz w:val="24"/>
          <w:szCs w:val="24"/>
        </w:rPr>
        <w:t>Negosiasi</w:t>
      </w:r>
      <w:proofErr w:type="spellEnd"/>
      <w:r w:rsidR="002F31EC" w:rsidRPr="002F31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F31EC" w:rsidRPr="002F31EC">
        <w:rPr>
          <w:rFonts w:asciiTheme="minorHAnsi" w:hAnsiTheme="minorHAnsi"/>
          <w:b/>
          <w:sz w:val="24"/>
          <w:szCs w:val="24"/>
        </w:rPr>
        <w:t>Teknis</w:t>
      </w:r>
      <w:proofErr w:type="spellEnd"/>
      <w:r w:rsidR="002F31EC" w:rsidRPr="002F31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F31EC" w:rsidRPr="002F31EC">
        <w:rPr>
          <w:rFonts w:asciiTheme="minorHAnsi" w:hAnsiTheme="minorHAnsi"/>
          <w:b/>
          <w:sz w:val="24"/>
          <w:szCs w:val="24"/>
        </w:rPr>
        <w:t>dan</w:t>
      </w:r>
      <w:proofErr w:type="spellEnd"/>
      <w:r w:rsidR="002F31EC" w:rsidRPr="002F31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F31EC" w:rsidRPr="002F31EC">
        <w:rPr>
          <w:rFonts w:asciiTheme="minorHAnsi" w:hAnsiTheme="minorHAnsi"/>
          <w:b/>
          <w:sz w:val="24"/>
          <w:szCs w:val="24"/>
        </w:rPr>
        <w:t>Biaya</w:t>
      </w:r>
      <w:proofErr w:type="spellEnd"/>
      <w:r w:rsidR="00C12511" w:rsidRPr="002F31EC">
        <w:rPr>
          <w:rFonts w:asciiTheme="minorHAnsi" w:hAnsiTheme="minorHAnsi"/>
          <w:b/>
          <w:sz w:val="24"/>
          <w:szCs w:val="24"/>
          <w:lang w:val="id-ID"/>
        </w:rPr>
        <w:t xml:space="preserve"> </w:t>
      </w:r>
      <w:proofErr w:type="spellStart"/>
      <w:r w:rsidR="00276885" w:rsidRPr="00DA3C27">
        <w:rPr>
          <w:rFonts w:ascii="Helvetica" w:hAnsi="Helvetica" w:cs="Helvetica"/>
          <w:b/>
          <w:color w:val="333333"/>
          <w:sz w:val="18"/>
          <w:szCs w:val="18"/>
          <w:shd w:val="clear" w:color="auto" w:fill="FFFFFF"/>
        </w:rPr>
        <w:t>Pekerjaan</w:t>
      </w:r>
      <w:proofErr w:type="spellEnd"/>
      <w:r w:rsidR="00276885" w:rsidRPr="00DA3C27">
        <w:rPr>
          <w:rFonts w:ascii="Helvetica" w:hAnsi="Helvetica" w:cs="Helvetica"/>
          <w:b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Perencanaan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 xml:space="preserve"> </w:t>
      </w:r>
      <w:proofErr w:type="spell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Teknis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 xml:space="preserve"> </w:t>
      </w:r>
      <w:proofErr w:type="spell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Jalan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 xml:space="preserve"> </w:t>
      </w:r>
      <w:proofErr w:type="spell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Eligobel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 xml:space="preserve"> - </w:t>
      </w:r>
      <w:proofErr w:type="spell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Tanas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 xml:space="preserve"> (</w:t>
      </w:r>
      <w:proofErr w:type="spell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Kab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 xml:space="preserve">. </w:t>
      </w:r>
      <w:proofErr w:type="spellStart"/>
      <w:proofErr w:type="gram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Merauke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)</w:t>
      </w:r>
      <w:r w:rsidR="00276885" w:rsidRPr="004B2D05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 w:rsidR="00276885" w:rsidRPr="00147265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 xml:space="preserve"> (</w:t>
      </w:r>
      <w:proofErr w:type="gramEnd"/>
      <w:r w:rsidR="00276885" w:rsidRPr="00147265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 xml:space="preserve">Kode Lelang </w:t>
      </w:r>
      <w:r w:rsidR="004B2D05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  <w:lang w:val="id-ID"/>
        </w:rPr>
        <w:t>511</w:t>
      </w:r>
      <w:r w:rsidR="00276885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2041</w:t>
      </w:r>
      <w:r w:rsidR="00276885" w:rsidRPr="00147265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>)</w:t>
      </w:r>
      <w:r w:rsidR="00276885" w:rsidRPr="00783D66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>.</w:t>
      </w:r>
    </w:p>
    <w:p w:rsidR="00F74C4B" w:rsidRPr="00386CCE" w:rsidRDefault="00F74C4B" w:rsidP="00276885">
      <w:pPr>
        <w:tabs>
          <w:tab w:val="left" w:pos="993"/>
          <w:tab w:val="left" w:pos="1276"/>
        </w:tabs>
        <w:ind w:left="1276" w:hanging="1276"/>
        <w:jc w:val="both"/>
        <w:rPr>
          <w:rFonts w:asciiTheme="minorHAnsi" w:hAnsiTheme="minorHAnsi" w:cstheme="minorHAnsi"/>
          <w:sz w:val="24"/>
          <w:szCs w:val="24"/>
        </w:rPr>
      </w:pPr>
    </w:p>
    <w:p w:rsidR="00DA43B6" w:rsidRPr="00386CCE" w:rsidRDefault="005B39D7" w:rsidP="00276885">
      <w:pPr>
        <w:tabs>
          <w:tab w:val="left" w:pos="0"/>
          <w:tab w:val="left" w:pos="99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86CCE">
        <w:rPr>
          <w:rFonts w:asciiTheme="minorHAnsi" w:hAnsiTheme="minorHAnsi" w:cstheme="minorHAnsi"/>
          <w:sz w:val="24"/>
          <w:szCs w:val="24"/>
          <w:lang w:val="id-ID"/>
        </w:rPr>
        <w:t xml:space="preserve">Dengan ini Pokja mengundang perusahaan saudara untuk </w:t>
      </w:r>
      <w:proofErr w:type="spellStart"/>
      <w:r w:rsidR="002F31EC" w:rsidRPr="002F31EC">
        <w:rPr>
          <w:rFonts w:asciiTheme="minorHAnsi" w:hAnsiTheme="minorHAnsi"/>
          <w:sz w:val="24"/>
          <w:szCs w:val="24"/>
        </w:rPr>
        <w:t>Klarifikasi</w:t>
      </w:r>
      <w:proofErr w:type="spellEnd"/>
      <w:r w:rsidR="002F31EC" w:rsidRPr="002F31EC">
        <w:rPr>
          <w:rFonts w:asciiTheme="minorHAnsi" w:hAnsiTheme="minorHAnsi"/>
          <w:sz w:val="24"/>
          <w:szCs w:val="24"/>
          <w:lang w:val="id-ID"/>
        </w:rPr>
        <w:t xml:space="preserve"> dan</w:t>
      </w:r>
      <w:r w:rsidR="002F31EC" w:rsidRPr="002F31E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31EC" w:rsidRPr="002F31EC">
        <w:rPr>
          <w:rFonts w:asciiTheme="minorHAnsi" w:hAnsiTheme="minorHAnsi"/>
          <w:sz w:val="24"/>
          <w:szCs w:val="24"/>
        </w:rPr>
        <w:t>Negosiasi</w:t>
      </w:r>
      <w:proofErr w:type="spellEnd"/>
      <w:r w:rsidR="002F31EC" w:rsidRPr="002F31E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31EC" w:rsidRPr="002F31EC">
        <w:rPr>
          <w:rFonts w:asciiTheme="minorHAnsi" w:hAnsiTheme="minorHAnsi"/>
          <w:sz w:val="24"/>
          <w:szCs w:val="24"/>
        </w:rPr>
        <w:t>Teknis</w:t>
      </w:r>
      <w:proofErr w:type="spellEnd"/>
      <w:r w:rsidR="002F31EC" w:rsidRPr="002F31E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31EC" w:rsidRPr="002F31EC">
        <w:rPr>
          <w:rFonts w:asciiTheme="minorHAnsi" w:hAnsiTheme="minorHAnsi"/>
          <w:sz w:val="24"/>
          <w:szCs w:val="24"/>
        </w:rPr>
        <w:t>dan</w:t>
      </w:r>
      <w:proofErr w:type="spellEnd"/>
      <w:r w:rsidR="002F31EC" w:rsidRPr="002F31E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31EC" w:rsidRPr="002F31EC">
        <w:rPr>
          <w:rFonts w:asciiTheme="minorHAnsi" w:hAnsiTheme="minorHAnsi"/>
          <w:sz w:val="24"/>
          <w:szCs w:val="24"/>
        </w:rPr>
        <w:t>Biaya</w:t>
      </w:r>
      <w:proofErr w:type="spellEnd"/>
      <w:r w:rsidRPr="002F31EC">
        <w:rPr>
          <w:rFonts w:asciiTheme="minorHAnsi" w:hAnsiTheme="minorHAnsi" w:cstheme="minorHAnsi"/>
          <w:sz w:val="24"/>
          <w:szCs w:val="24"/>
          <w:lang w:val="id-ID"/>
        </w:rPr>
        <w:t xml:space="preserve"> Pekerjaan </w:t>
      </w:r>
      <w:bookmarkStart w:id="0" w:name="_GoBack"/>
      <w:bookmarkEnd w:id="0"/>
      <w:proofErr w:type="spell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Perencanaan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 xml:space="preserve"> </w:t>
      </w:r>
      <w:proofErr w:type="spell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Teknis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 xml:space="preserve"> </w:t>
      </w:r>
      <w:proofErr w:type="spell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Jalan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 xml:space="preserve"> </w:t>
      </w:r>
      <w:proofErr w:type="spell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Eligobel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 xml:space="preserve"> - </w:t>
      </w:r>
      <w:proofErr w:type="spell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Tanas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 xml:space="preserve"> (</w:t>
      </w:r>
      <w:proofErr w:type="spell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Kab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 xml:space="preserve">. </w:t>
      </w:r>
      <w:proofErr w:type="spellStart"/>
      <w:proofErr w:type="gramStart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Merauke</w:t>
      </w:r>
      <w:proofErr w:type="spellEnd"/>
      <w:r w:rsidR="004B2D05" w:rsidRPr="004B2D05">
        <w:rPr>
          <w:rFonts w:asciiTheme="minorHAnsi" w:hAnsiTheme="minorHAnsi" w:cstheme="minorHAnsi"/>
          <w:color w:val="333333"/>
          <w:sz w:val="24"/>
          <w:szCs w:val="18"/>
          <w:shd w:val="clear" w:color="auto" w:fill="FFFFFF"/>
        </w:rPr>
        <w:t>)</w:t>
      </w:r>
      <w:r w:rsidR="004B2D05" w:rsidRPr="004B2D05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 w:rsidR="004B2D05" w:rsidRPr="00147265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 xml:space="preserve"> (</w:t>
      </w:r>
      <w:proofErr w:type="gramEnd"/>
      <w:r w:rsidR="004B2D05" w:rsidRPr="00147265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 xml:space="preserve">Kode Lelang </w:t>
      </w:r>
      <w:r w:rsidR="004B2D05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  <w:lang w:val="id-ID"/>
        </w:rPr>
        <w:t>511</w:t>
      </w:r>
      <w:r w:rsidR="004B2D05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2041</w:t>
      </w:r>
      <w:r w:rsidR="004B2D05" w:rsidRPr="00147265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>)</w:t>
      </w:r>
      <w:r w:rsidR="004B2D05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>,</w:t>
      </w:r>
      <w:r w:rsidR="00704E07" w:rsidRPr="00386CCE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C12511" w:rsidRPr="00386CCE">
        <w:rPr>
          <w:rFonts w:asciiTheme="minorHAnsi" w:hAnsiTheme="minorHAnsi" w:cstheme="minorHAnsi"/>
          <w:sz w:val="24"/>
          <w:szCs w:val="24"/>
          <w:lang w:val="id-ID"/>
        </w:rPr>
        <w:t>yang akan dilaksanakan pada :</w:t>
      </w:r>
    </w:p>
    <w:p w:rsidR="00D30B60" w:rsidRDefault="00D30B60" w:rsidP="00D30B60">
      <w:pPr>
        <w:tabs>
          <w:tab w:val="left" w:pos="1843"/>
          <w:tab w:val="left" w:pos="2127"/>
        </w:tabs>
        <w:ind w:left="2079" w:hanging="1359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1B2D61" w:rsidRPr="00386CCE" w:rsidRDefault="001B2D61" w:rsidP="00D30B60">
      <w:pPr>
        <w:tabs>
          <w:tab w:val="left" w:pos="1843"/>
          <w:tab w:val="left" w:pos="2127"/>
        </w:tabs>
        <w:ind w:left="2079" w:hanging="1359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86CCE">
        <w:rPr>
          <w:rFonts w:asciiTheme="minorHAnsi" w:hAnsiTheme="minorHAnsi" w:cstheme="minorHAnsi"/>
          <w:sz w:val="24"/>
          <w:szCs w:val="24"/>
          <w:lang w:val="id-ID"/>
        </w:rPr>
        <w:t>Hari</w:t>
      </w:r>
      <w:r w:rsidRPr="00386CCE">
        <w:rPr>
          <w:rFonts w:asciiTheme="minorHAnsi" w:hAnsiTheme="minorHAnsi" w:cstheme="minorHAnsi"/>
          <w:sz w:val="24"/>
          <w:szCs w:val="24"/>
          <w:lang w:val="id-ID"/>
        </w:rPr>
        <w:tab/>
      </w:r>
      <w:r w:rsidR="00946A83" w:rsidRPr="00386CCE">
        <w:rPr>
          <w:rFonts w:asciiTheme="minorHAnsi" w:hAnsiTheme="minorHAnsi" w:cstheme="minorHAnsi"/>
          <w:sz w:val="24"/>
          <w:szCs w:val="24"/>
          <w:lang w:val="id-ID"/>
        </w:rPr>
        <w:t>:</w:t>
      </w:r>
      <w:r w:rsidR="00946A83" w:rsidRPr="00386CCE">
        <w:rPr>
          <w:rFonts w:asciiTheme="minorHAnsi" w:hAnsiTheme="minorHAnsi" w:cstheme="minorHAnsi"/>
          <w:sz w:val="24"/>
          <w:szCs w:val="24"/>
        </w:rPr>
        <w:tab/>
      </w:r>
      <w:r w:rsidR="00276885">
        <w:rPr>
          <w:rFonts w:asciiTheme="minorHAnsi" w:hAnsiTheme="minorHAnsi" w:cstheme="minorHAnsi"/>
          <w:sz w:val="24"/>
          <w:szCs w:val="24"/>
          <w:lang w:val="id-ID"/>
        </w:rPr>
        <w:t>Senin</w:t>
      </w:r>
    </w:p>
    <w:p w:rsidR="001B2D61" w:rsidRPr="00F74C4B" w:rsidRDefault="00946A83" w:rsidP="00D30B60">
      <w:pPr>
        <w:tabs>
          <w:tab w:val="left" w:pos="1843"/>
          <w:tab w:val="left" w:pos="2127"/>
        </w:tabs>
        <w:ind w:left="2079" w:hanging="1359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>Tanggal</w:t>
      </w:r>
      <w:r w:rsidRPr="00F74C4B">
        <w:rPr>
          <w:rFonts w:asciiTheme="minorHAnsi" w:hAnsiTheme="minorHAnsi" w:cstheme="minorHAnsi"/>
          <w:sz w:val="24"/>
          <w:szCs w:val="24"/>
        </w:rPr>
        <w:tab/>
      </w:r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F74C4B">
        <w:rPr>
          <w:rFonts w:asciiTheme="minorHAnsi" w:hAnsiTheme="minorHAnsi" w:cstheme="minorHAnsi"/>
          <w:sz w:val="24"/>
          <w:szCs w:val="24"/>
        </w:rPr>
        <w:tab/>
      </w:r>
      <w:r w:rsidR="004B2D05">
        <w:rPr>
          <w:rFonts w:asciiTheme="minorHAnsi" w:hAnsiTheme="minorHAnsi" w:cstheme="minorHAnsi"/>
          <w:sz w:val="24"/>
          <w:szCs w:val="24"/>
          <w:lang w:val="id-ID"/>
        </w:rPr>
        <w:t>19 Novemeber</w:t>
      </w:r>
      <w:r w:rsidR="00276885">
        <w:rPr>
          <w:rFonts w:asciiTheme="minorHAnsi" w:hAnsiTheme="minorHAnsi" w:cstheme="minorHAnsi"/>
          <w:sz w:val="24"/>
          <w:szCs w:val="24"/>
          <w:lang w:val="id-ID"/>
        </w:rPr>
        <w:t xml:space="preserve"> 2018</w:t>
      </w:r>
    </w:p>
    <w:p w:rsidR="001B2D61" w:rsidRPr="00F74C4B" w:rsidRDefault="00946A83" w:rsidP="00D30B60">
      <w:pPr>
        <w:tabs>
          <w:tab w:val="left" w:pos="1843"/>
          <w:tab w:val="left" w:pos="2127"/>
        </w:tabs>
        <w:ind w:left="2079" w:hanging="1359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>Pukul</w:t>
      </w:r>
      <w:r w:rsidRPr="00F74C4B">
        <w:rPr>
          <w:rFonts w:asciiTheme="minorHAnsi" w:hAnsiTheme="minorHAnsi" w:cstheme="minorHAnsi"/>
          <w:sz w:val="24"/>
          <w:szCs w:val="24"/>
        </w:rPr>
        <w:tab/>
      </w:r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F74C4B">
        <w:rPr>
          <w:rFonts w:asciiTheme="minorHAnsi" w:hAnsiTheme="minorHAnsi" w:cstheme="minorHAnsi"/>
          <w:sz w:val="24"/>
          <w:szCs w:val="24"/>
        </w:rPr>
        <w:tab/>
      </w:r>
      <w:r w:rsidR="004B2D05">
        <w:rPr>
          <w:rFonts w:asciiTheme="minorHAnsi" w:hAnsiTheme="minorHAnsi" w:cstheme="minorHAnsi"/>
          <w:sz w:val="24"/>
          <w:szCs w:val="24"/>
          <w:lang w:val="id-ID"/>
        </w:rPr>
        <w:t>12</w:t>
      </w:r>
      <w:r w:rsidR="00F9355F" w:rsidRPr="00F74C4B">
        <w:rPr>
          <w:rFonts w:asciiTheme="minorHAnsi" w:hAnsiTheme="minorHAnsi" w:cstheme="minorHAnsi"/>
          <w:sz w:val="24"/>
          <w:szCs w:val="24"/>
          <w:lang w:val="id-ID"/>
        </w:rPr>
        <w:t>.0</w:t>
      </w:r>
      <w:r w:rsidR="003F60C5">
        <w:rPr>
          <w:rFonts w:asciiTheme="minorHAnsi" w:hAnsiTheme="minorHAnsi" w:cstheme="minorHAnsi"/>
          <w:sz w:val="24"/>
          <w:szCs w:val="24"/>
          <w:lang w:val="id-ID"/>
        </w:rPr>
        <w:t>0</w:t>
      </w:r>
      <w:r w:rsidR="00C1251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s/d </w:t>
      </w:r>
      <w:r w:rsidR="005502A6" w:rsidRPr="00F74C4B">
        <w:rPr>
          <w:rFonts w:asciiTheme="minorHAnsi" w:hAnsiTheme="minorHAnsi" w:cstheme="minorHAnsi"/>
          <w:sz w:val="24"/>
          <w:szCs w:val="24"/>
        </w:rPr>
        <w:t>1</w:t>
      </w:r>
      <w:r w:rsidR="004B2D05">
        <w:rPr>
          <w:rFonts w:asciiTheme="minorHAnsi" w:hAnsiTheme="minorHAnsi" w:cstheme="minorHAnsi"/>
          <w:sz w:val="24"/>
          <w:szCs w:val="24"/>
          <w:lang w:val="id-ID"/>
        </w:rPr>
        <w:t>5</w:t>
      </w:r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>.</w:t>
      </w:r>
      <w:r w:rsidR="00C12511" w:rsidRPr="00F74C4B">
        <w:rPr>
          <w:rFonts w:asciiTheme="minorHAnsi" w:hAnsiTheme="minorHAnsi" w:cstheme="minorHAnsi"/>
          <w:sz w:val="24"/>
          <w:szCs w:val="24"/>
          <w:lang w:val="id-ID"/>
        </w:rPr>
        <w:t>0</w:t>
      </w:r>
      <w:r w:rsidR="003F60C5">
        <w:rPr>
          <w:rFonts w:asciiTheme="minorHAnsi" w:hAnsiTheme="minorHAnsi" w:cstheme="minorHAnsi"/>
          <w:sz w:val="24"/>
          <w:szCs w:val="24"/>
          <w:lang w:val="id-ID"/>
        </w:rPr>
        <w:t>0</w:t>
      </w:r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 WIT</w:t>
      </w:r>
      <w:r w:rsidR="00704E07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:rsidR="00946A83" w:rsidRPr="00FC6BF3" w:rsidRDefault="001B2D61" w:rsidP="00D30B60">
      <w:pPr>
        <w:tabs>
          <w:tab w:val="left" w:pos="1843"/>
          <w:tab w:val="left" w:pos="2127"/>
        </w:tabs>
        <w:ind w:left="2079" w:hanging="1359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C6BF3">
        <w:rPr>
          <w:rFonts w:asciiTheme="minorHAnsi" w:hAnsiTheme="minorHAnsi" w:cstheme="minorHAnsi"/>
          <w:sz w:val="24"/>
          <w:szCs w:val="24"/>
          <w:lang w:val="id-ID"/>
        </w:rPr>
        <w:t>Tempat</w:t>
      </w:r>
      <w:r w:rsidR="00946A83" w:rsidRPr="00FC6BF3">
        <w:rPr>
          <w:rFonts w:asciiTheme="minorHAnsi" w:hAnsiTheme="minorHAnsi" w:cstheme="minorHAnsi"/>
          <w:sz w:val="24"/>
          <w:szCs w:val="24"/>
        </w:rPr>
        <w:tab/>
      </w:r>
      <w:r w:rsidRPr="00FC6BF3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946A83" w:rsidRPr="00FC6BF3">
        <w:rPr>
          <w:rFonts w:asciiTheme="minorHAnsi" w:hAnsiTheme="minorHAnsi" w:cstheme="minorHAnsi"/>
          <w:sz w:val="24"/>
          <w:szCs w:val="24"/>
        </w:rPr>
        <w:tab/>
      </w:r>
      <w:r w:rsidR="005502A6" w:rsidRPr="00FC6BF3">
        <w:rPr>
          <w:rFonts w:asciiTheme="minorHAnsi" w:hAnsiTheme="minorHAnsi" w:cstheme="minorHAnsi"/>
          <w:sz w:val="24"/>
          <w:szCs w:val="24"/>
        </w:rPr>
        <w:t xml:space="preserve">Kantor </w:t>
      </w:r>
      <w:r w:rsidR="004B2D05">
        <w:rPr>
          <w:rFonts w:asciiTheme="minorHAnsi" w:hAnsiTheme="minorHAnsi" w:cstheme="minorHAnsi"/>
          <w:sz w:val="24"/>
          <w:szCs w:val="24"/>
          <w:lang w:val="id-ID"/>
        </w:rPr>
        <w:t>BLPBJ</w:t>
      </w:r>
      <w:r w:rsidR="005502A6" w:rsidRPr="00FC6BF3">
        <w:rPr>
          <w:rFonts w:asciiTheme="minorHAnsi" w:hAnsiTheme="minorHAnsi" w:cstheme="minorHAnsi"/>
          <w:sz w:val="24"/>
          <w:szCs w:val="24"/>
        </w:rPr>
        <w:t xml:space="preserve"> </w:t>
      </w:r>
      <w:r w:rsidR="001C667C" w:rsidRPr="00FC6BF3">
        <w:rPr>
          <w:rFonts w:asciiTheme="minorHAnsi" w:hAnsiTheme="minorHAnsi" w:cstheme="minorHAnsi"/>
          <w:sz w:val="24"/>
          <w:szCs w:val="24"/>
          <w:lang w:val="id-ID"/>
        </w:rPr>
        <w:t>Provinsi Papua</w:t>
      </w:r>
    </w:p>
    <w:p w:rsidR="005502A6" w:rsidRPr="00FC6BF3" w:rsidRDefault="005502A6" w:rsidP="00D30B60">
      <w:pPr>
        <w:tabs>
          <w:tab w:val="left" w:pos="1843"/>
          <w:tab w:val="left" w:pos="2127"/>
        </w:tabs>
        <w:spacing w:after="120"/>
        <w:ind w:left="2079" w:hanging="1359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C6BF3">
        <w:rPr>
          <w:rFonts w:asciiTheme="minorHAnsi" w:hAnsiTheme="minorHAnsi" w:cstheme="minorHAnsi"/>
          <w:sz w:val="24"/>
          <w:szCs w:val="24"/>
        </w:rPr>
        <w:tab/>
      </w:r>
      <w:r w:rsidRPr="00FC6BF3">
        <w:rPr>
          <w:rFonts w:asciiTheme="minorHAnsi" w:hAnsiTheme="minorHAnsi" w:cstheme="minorHAnsi"/>
          <w:sz w:val="24"/>
          <w:szCs w:val="24"/>
        </w:rPr>
        <w:tab/>
        <w:t xml:space="preserve">Jl. </w:t>
      </w:r>
      <w:proofErr w:type="spellStart"/>
      <w:r w:rsidRPr="00FC6BF3">
        <w:rPr>
          <w:rFonts w:asciiTheme="minorHAnsi" w:hAnsiTheme="minorHAnsi" w:cstheme="minorHAnsi"/>
          <w:sz w:val="24"/>
          <w:szCs w:val="24"/>
        </w:rPr>
        <w:t>Soa</w:t>
      </w:r>
      <w:proofErr w:type="spellEnd"/>
      <w:r w:rsidR="00C12511" w:rsidRPr="00FC6BF3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FC6BF3">
        <w:rPr>
          <w:rFonts w:asciiTheme="minorHAnsi" w:hAnsiTheme="minorHAnsi" w:cstheme="minorHAnsi"/>
          <w:sz w:val="24"/>
          <w:szCs w:val="24"/>
        </w:rPr>
        <w:t>Siu</w:t>
      </w:r>
      <w:r w:rsidR="00C12511" w:rsidRPr="00FC6BF3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proofErr w:type="spellStart"/>
      <w:r w:rsidRPr="00FC6BF3">
        <w:rPr>
          <w:rFonts w:asciiTheme="minorHAnsi" w:hAnsiTheme="minorHAnsi" w:cstheme="minorHAnsi"/>
          <w:sz w:val="24"/>
          <w:szCs w:val="24"/>
        </w:rPr>
        <w:t>Dok</w:t>
      </w:r>
      <w:proofErr w:type="spellEnd"/>
      <w:r w:rsidRPr="00FC6BF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C6BF3">
        <w:rPr>
          <w:rFonts w:asciiTheme="minorHAnsi" w:hAnsiTheme="minorHAnsi" w:cstheme="minorHAnsi"/>
          <w:sz w:val="24"/>
          <w:szCs w:val="24"/>
        </w:rPr>
        <w:t xml:space="preserve">II </w:t>
      </w:r>
      <w:r w:rsidR="00C12511" w:rsidRPr="00FC6BF3">
        <w:rPr>
          <w:rFonts w:asciiTheme="minorHAnsi" w:hAnsiTheme="minorHAnsi" w:cstheme="minorHAnsi"/>
          <w:sz w:val="24"/>
          <w:szCs w:val="24"/>
          <w:lang w:val="id-ID"/>
        </w:rPr>
        <w:t xml:space="preserve"> Bawah</w:t>
      </w:r>
      <w:proofErr w:type="gramEnd"/>
      <w:r w:rsidR="00C12511" w:rsidRPr="00FC6BF3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FC6BF3">
        <w:rPr>
          <w:rFonts w:asciiTheme="minorHAnsi" w:hAnsiTheme="minorHAnsi" w:cstheme="minorHAnsi"/>
          <w:sz w:val="24"/>
          <w:szCs w:val="24"/>
        </w:rPr>
        <w:t>Jayapura</w:t>
      </w:r>
    </w:p>
    <w:p w:rsidR="00D30B60" w:rsidRDefault="00D30B60" w:rsidP="00FC6BF3">
      <w:pPr>
        <w:tabs>
          <w:tab w:val="left" w:pos="426"/>
        </w:tabs>
        <w:autoSpaceDE w:val="0"/>
        <w:autoSpaceDN w:val="0"/>
        <w:adjustRightInd w:val="0"/>
        <w:rPr>
          <w:rFonts w:asciiTheme="minorHAnsi" w:eastAsia="FootlightMTLight" w:hAnsiTheme="minorHAnsi" w:cs="FootlightMTLight"/>
          <w:sz w:val="24"/>
          <w:szCs w:val="24"/>
          <w:lang w:val="id-ID"/>
        </w:rPr>
      </w:pPr>
    </w:p>
    <w:p w:rsidR="00FC6BF3" w:rsidRPr="00FC6BF3" w:rsidRDefault="00FC6BF3" w:rsidP="00FC6BF3">
      <w:pPr>
        <w:tabs>
          <w:tab w:val="left" w:pos="426"/>
        </w:tabs>
        <w:autoSpaceDE w:val="0"/>
        <w:autoSpaceDN w:val="0"/>
        <w:adjustRightInd w:val="0"/>
        <w:rPr>
          <w:rFonts w:asciiTheme="minorHAnsi" w:eastAsia="FootlightMTLight" w:hAnsiTheme="minorHAnsi" w:cs="FootlightMTLight"/>
          <w:sz w:val="24"/>
          <w:szCs w:val="24"/>
          <w:lang w:val="id-ID"/>
        </w:rPr>
      </w:pP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dengan membawa:</w:t>
      </w:r>
    </w:p>
    <w:p w:rsidR="00FC6BF3" w:rsidRPr="00FC6BF3" w:rsidRDefault="00FC6BF3" w:rsidP="00FC6BF3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eastAsia="FootlightMTLight" w:hAnsiTheme="minorHAnsi" w:cs="FootlightMTLight"/>
          <w:sz w:val="24"/>
          <w:szCs w:val="24"/>
          <w:lang w:val="id-ID"/>
        </w:rPr>
      </w:pP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1. 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Surat kuasa (asli) untuk mengikuti klarifikasi dan negoisasi bagi kuasa direktur yang nama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 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penerima kuasanya tercantum dalam akte pendirian atau perubahannya (dibuktikan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 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dengan dokumen otentik).</w:t>
      </w:r>
    </w:p>
    <w:p w:rsidR="00FC6BF3" w:rsidRPr="00FC6BF3" w:rsidRDefault="00FC6BF3" w:rsidP="00FC6BF3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rFonts w:asciiTheme="minorHAnsi" w:eastAsia="FootlightMTLight" w:hAnsiTheme="minorHAnsi" w:cs="FootlightMTLight"/>
          <w:sz w:val="24"/>
          <w:szCs w:val="24"/>
          <w:lang w:val="id-ID"/>
        </w:rPr>
      </w:pP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2. 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Dokumen penawaran </w:t>
      </w:r>
      <w:r w:rsidRPr="00FC6BF3">
        <w:rPr>
          <w:rFonts w:asciiTheme="minorHAnsi" w:eastAsia="FootlightMTLight" w:hAnsiTheme="minorHAnsi" w:cs="FootlightMTLight"/>
          <w:b/>
          <w:sz w:val="24"/>
          <w:szCs w:val="24"/>
          <w:lang w:val="id-ID"/>
        </w:rPr>
        <w:t>(ASLI dan REKAMAN)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 </w:t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yang telah penyedia upload dalam aplikasi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 </w:t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SPSE.</w:t>
      </w:r>
    </w:p>
    <w:p w:rsidR="00FC6BF3" w:rsidRPr="00FC6BF3" w:rsidRDefault="00FC6BF3" w:rsidP="00FC6BF3">
      <w:pPr>
        <w:tabs>
          <w:tab w:val="left" w:pos="426"/>
        </w:tabs>
        <w:autoSpaceDE w:val="0"/>
        <w:autoSpaceDN w:val="0"/>
        <w:adjustRightInd w:val="0"/>
        <w:rPr>
          <w:rFonts w:asciiTheme="minorHAnsi" w:eastAsia="FootlightMTLight" w:hAnsiTheme="minorHAnsi" w:cs="FootlightMTLight"/>
          <w:sz w:val="24"/>
          <w:szCs w:val="24"/>
          <w:lang w:val="id-ID"/>
        </w:rPr>
      </w:pP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3. 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Membawa dokumen penawaran teknis :</w:t>
      </w:r>
    </w:p>
    <w:p w:rsidR="00FC6BF3" w:rsidRPr="00FC6BF3" w:rsidRDefault="00FC6BF3" w:rsidP="00FC6BF3">
      <w:pPr>
        <w:tabs>
          <w:tab w:val="left" w:pos="426"/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eastAsia="FootlightMTLight" w:hAnsiTheme="minorHAnsi" w:cs="FootlightMTLight"/>
          <w:sz w:val="24"/>
          <w:szCs w:val="24"/>
          <w:lang w:val="id-ID"/>
        </w:rPr>
      </w:pP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a. 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Referensi atau bukti kontrak pengalaman perusahaan sejenis 10 (sepuluh) tahun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 tera</w:t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khir (asli dan scan-an);</w:t>
      </w:r>
    </w:p>
    <w:p w:rsidR="00FC6BF3" w:rsidRPr="00FC6BF3" w:rsidRDefault="00FC6BF3" w:rsidP="00FC6BF3">
      <w:pPr>
        <w:tabs>
          <w:tab w:val="left" w:pos="426"/>
          <w:tab w:val="left" w:pos="709"/>
        </w:tabs>
        <w:autoSpaceDE w:val="0"/>
        <w:autoSpaceDN w:val="0"/>
        <w:adjustRightInd w:val="0"/>
        <w:ind w:left="426" w:hanging="426"/>
        <w:rPr>
          <w:rFonts w:asciiTheme="minorHAnsi" w:eastAsia="FootlightMTLight" w:hAnsiTheme="minorHAnsi" w:cs="FootlightMTLight"/>
          <w:sz w:val="24"/>
          <w:szCs w:val="24"/>
          <w:lang w:val="id-ID"/>
        </w:rPr>
      </w:pP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b. 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Referensi pengalaman kerja profesional tenaga ahli (asli dan scan-an);</w:t>
      </w:r>
    </w:p>
    <w:p w:rsidR="00FC6BF3" w:rsidRPr="00FC6BF3" w:rsidRDefault="00FC6BF3" w:rsidP="00FC6BF3">
      <w:pPr>
        <w:tabs>
          <w:tab w:val="left" w:pos="426"/>
          <w:tab w:val="left" w:pos="709"/>
        </w:tabs>
        <w:autoSpaceDE w:val="0"/>
        <w:autoSpaceDN w:val="0"/>
        <w:adjustRightInd w:val="0"/>
        <w:ind w:left="426" w:hanging="426"/>
        <w:rPr>
          <w:rFonts w:asciiTheme="minorHAnsi" w:eastAsia="FootlightMTLight" w:hAnsiTheme="minorHAnsi" w:cs="FootlightMTLight"/>
          <w:sz w:val="24"/>
          <w:szCs w:val="24"/>
          <w:lang w:val="id-ID"/>
        </w:rPr>
      </w:pP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c. 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Sertifikat keahlian / profesi tenaga ahli (asli dan scan-an);</w:t>
      </w:r>
    </w:p>
    <w:p w:rsidR="00FC6BF3" w:rsidRPr="00FC6BF3" w:rsidRDefault="00FC6BF3" w:rsidP="00FC6BF3">
      <w:pPr>
        <w:tabs>
          <w:tab w:val="left" w:pos="426"/>
          <w:tab w:val="left" w:pos="709"/>
        </w:tabs>
        <w:autoSpaceDE w:val="0"/>
        <w:autoSpaceDN w:val="0"/>
        <w:adjustRightInd w:val="0"/>
        <w:ind w:left="426" w:hanging="426"/>
        <w:rPr>
          <w:rFonts w:asciiTheme="minorHAnsi" w:eastAsia="FootlightMTLight" w:hAnsiTheme="minorHAnsi" w:cs="FootlightMTLight"/>
          <w:sz w:val="24"/>
          <w:szCs w:val="24"/>
          <w:lang w:val="id-ID"/>
        </w:rPr>
      </w:pP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d.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Ijazah pendidikan terakhir tenaga ahli (asli dan scan-an);</w:t>
      </w:r>
    </w:p>
    <w:p w:rsidR="00FC6BF3" w:rsidRDefault="00FC6BF3" w:rsidP="00FC6BF3">
      <w:pPr>
        <w:tabs>
          <w:tab w:val="left" w:pos="426"/>
          <w:tab w:val="left" w:pos="709"/>
        </w:tabs>
        <w:autoSpaceDE w:val="0"/>
        <w:autoSpaceDN w:val="0"/>
        <w:adjustRightInd w:val="0"/>
        <w:ind w:left="426" w:hanging="426"/>
        <w:rPr>
          <w:rFonts w:asciiTheme="minorHAnsi" w:eastAsia="FootlightMTLight" w:hAnsiTheme="minorHAnsi" w:cs="FootlightMTLight"/>
          <w:sz w:val="24"/>
          <w:szCs w:val="24"/>
          <w:lang w:val="id-ID"/>
        </w:rPr>
      </w:pP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e. 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NPWP tenaga ahli (asli dan scan-an).</w:t>
      </w:r>
    </w:p>
    <w:p w:rsidR="00FC6BF3" w:rsidRPr="00FC6BF3" w:rsidRDefault="00FC6BF3" w:rsidP="00FC6BF3">
      <w:pPr>
        <w:tabs>
          <w:tab w:val="left" w:pos="426"/>
          <w:tab w:val="left" w:pos="709"/>
        </w:tabs>
        <w:autoSpaceDE w:val="0"/>
        <w:autoSpaceDN w:val="0"/>
        <w:adjustRightInd w:val="0"/>
        <w:ind w:left="426" w:hanging="426"/>
        <w:rPr>
          <w:rFonts w:asciiTheme="minorHAnsi" w:eastAsia="FootlightMTLight" w:hAnsiTheme="minorHAnsi" w:cs="FootlightMTLight"/>
          <w:sz w:val="24"/>
          <w:szCs w:val="24"/>
          <w:lang w:val="id-ID"/>
        </w:rPr>
      </w:pP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4. 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Membawa dokumen pendukung penawaran biaya :</w:t>
      </w:r>
    </w:p>
    <w:p w:rsidR="00FC6BF3" w:rsidRPr="00FC6BF3" w:rsidRDefault="00FC6BF3" w:rsidP="00FC6BF3">
      <w:pPr>
        <w:tabs>
          <w:tab w:val="left" w:pos="426"/>
          <w:tab w:val="left" w:pos="709"/>
        </w:tabs>
        <w:autoSpaceDE w:val="0"/>
        <w:autoSpaceDN w:val="0"/>
        <w:adjustRightInd w:val="0"/>
        <w:ind w:left="426" w:hanging="426"/>
        <w:rPr>
          <w:rFonts w:asciiTheme="minorHAnsi" w:eastAsia="FootlightMTLight" w:hAnsiTheme="minorHAnsi" w:cs="FootlightMTLight"/>
          <w:sz w:val="24"/>
          <w:szCs w:val="24"/>
          <w:lang w:val="id-ID"/>
        </w:rPr>
      </w:pP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a. 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Daftar gaji tenaga ahli yang telah diaudit (asli dan copy) dan/atau</w:t>
      </w:r>
    </w:p>
    <w:p w:rsidR="003B1E15" w:rsidRPr="00FC6BF3" w:rsidRDefault="00FC6BF3" w:rsidP="00FC6BF3">
      <w:pPr>
        <w:tabs>
          <w:tab w:val="left" w:pos="426"/>
          <w:tab w:val="left" w:pos="709"/>
        </w:tabs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 xml:space="preserve">b. </w:t>
      </w:r>
      <w:r>
        <w:rPr>
          <w:rFonts w:asciiTheme="minorHAnsi" w:eastAsia="FootlightMTLight" w:hAnsiTheme="minorHAnsi" w:cs="FootlightMTLight"/>
          <w:sz w:val="24"/>
          <w:szCs w:val="24"/>
          <w:lang w:val="id-ID"/>
        </w:rPr>
        <w:tab/>
      </w:r>
      <w:r w:rsidRPr="00FC6BF3">
        <w:rPr>
          <w:rFonts w:asciiTheme="minorHAnsi" w:eastAsia="FootlightMTLight" w:hAnsiTheme="minorHAnsi" w:cs="FootlightMTLight"/>
          <w:sz w:val="24"/>
          <w:szCs w:val="24"/>
          <w:lang w:val="id-ID"/>
        </w:rPr>
        <w:t>Bukti setor pajak penghasilan tenaga ahli (asli dan copy).</w:t>
      </w:r>
    </w:p>
    <w:p w:rsidR="00F6211E" w:rsidRPr="00F74C4B" w:rsidRDefault="00157C6B" w:rsidP="00D30B60">
      <w:pPr>
        <w:spacing w:after="1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C6BF3">
        <w:rPr>
          <w:rFonts w:asciiTheme="minorHAnsi" w:hAnsiTheme="minorHAnsi" w:cstheme="minorHAnsi"/>
          <w:sz w:val="24"/>
          <w:szCs w:val="24"/>
          <w:lang w:val="id-ID"/>
        </w:rPr>
        <w:t>Demikian</w:t>
      </w:r>
      <w:r w:rsidR="00DF5AA4" w:rsidRPr="00FC6BF3">
        <w:rPr>
          <w:rFonts w:asciiTheme="minorHAnsi" w:hAnsiTheme="minorHAnsi" w:cstheme="minorHAnsi"/>
          <w:sz w:val="24"/>
          <w:szCs w:val="24"/>
          <w:lang w:val="id-ID"/>
        </w:rPr>
        <w:t xml:space="preserve"> undangan ini disampaikan</w:t>
      </w:r>
      <w:r w:rsidR="00704E07" w:rsidRPr="00FC6BF3">
        <w:rPr>
          <w:rFonts w:asciiTheme="minorHAnsi" w:hAnsiTheme="minorHAnsi" w:cstheme="minorHAnsi"/>
          <w:sz w:val="24"/>
          <w:szCs w:val="24"/>
          <w:lang w:val="id-ID"/>
        </w:rPr>
        <w:t xml:space="preserve">, </w:t>
      </w:r>
      <w:r w:rsidR="003A59F3" w:rsidRPr="00FC6BF3">
        <w:rPr>
          <w:rFonts w:asciiTheme="minorHAnsi" w:hAnsiTheme="minorHAnsi" w:cstheme="minorHAnsi"/>
          <w:sz w:val="24"/>
          <w:szCs w:val="24"/>
          <w:lang w:val="id-ID"/>
        </w:rPr>
        <w:t>apabila ada perubahan jadwal sebagaima tersebut diatas, akan diberitahukan kemudian</w:t>
      </w:r>
      <w:r w:rsidR="00C32429" w:rsidRPr="00FC6BF3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E26830" w:rsidRDefault="00E26830" w:rsidP="002A261A">
      <w:pPr>
        <w:spacing w:after="120" w:line="360" w:lineRule="auto"/>
        <w:ind w:left="4950" w:right="42"/>
        <w:jc w:val="center"/>
        <w:rPr>
          <w:rFonts w:asciiTheme="minorHAnsi" w:hAnsiTheme="minorHAnsi" w:cstheme="minorHAnsi"/>
          <w:sz w:val="24"/>
          <w:szCs w:val="24"/>
          <w:lang w:val="id-ID" w:eastAsia="id-ID"/>
        </w:rPr>
      </w:pPr>
    </w:p>
    <w:p w:rsidR="00282B4C" w:rsidRPr="00F74C4B" w:rsidRDefault="001C667C" w:rsidP="003F60C5">
      <w:pPr>
        <w:spacing w:after="120" w:line="360" w:lineRule="auto"/>
        <w:ind w:left="4253" w:right="42"/>
        <w:jc w:val="center"/>
        <w:rPr>
          <w:rFonts w:asciiTheme="minorHAnsi" w:hAnsiTheme="minorHAnsi" w:cstheme="minorHAnsi"/>
          <w:sz w:val="24"/>
          <w:szCs w:val="24"/>
          <w:lang w:eastAsia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 w:eastAsia="id-ID"/>
        </w:rPr>
        <w:t xml:space="preserve">POKJA </w:t>
      </w:r>
      <w:r w:rsidR="00276885">
        <w:rPr>
          <w:rFonts w:asciiTheme="minorHAnsi" w:hAnsiTheme="minorHAnsi" w:cstheme="minorHAnsi"/>
          <w:sz w:val="24"/>
          <w:szCs w:val="24"/>
          <w:lang w:val="id-ID" w:eastAsia="id-ID"/>
        </w:rPr>
        <w:t>BLPBJ</w:t>
      </w:r>
      <w:r w:rsidR="003F60C5">
        <w:rPr>
          <w:rFonts w:asciiTheme="minorHAnsi" w:hAnsiTheme="minorHAnsi" w:cstheme="minorHAnsi"/>
          <w:sz w:val="24"/>
          <w:szCs w:val="24"/>
          <w:lang w:val="id-ID" w:eastAsia="id-ID"/>
        </w:rPr>
        <w:t xml:space="preserve"> </w:t>
      </w:r>
      <w:r w:rsidR="00881534">
        <w:rPr>
          <w:rFonts w:asciiTheme="minorHAnsi" w:hAnsiTheme="minorHAnsi" w:cstheme="minorHAnsi"/>
          <w:sz w:val="24"/>
          <w:szCs w:val="24"/>
          <w:lang w:eastAsia="id-ID"/>
        </w:rPr>
        <w:t xml:space="preserve">PEMERINTAH </w:t>
      </w:r>
      <w:r w:rsidRPr="00F74C4B">
        <w:rPr>
          <w:rFonts w:asciiTheme="minorHAnsi" w:hAnsiTheme="minorHAnsi" w:cstheme="minorHAnsi"/>
          <w:sz w:val="24"/>
          <w:szCs w:val="24"/>
          <w:lang w:val="id-ID" w:eastAsia="id-ID"/>
        </w:rPr>
        <w:t>PROVINSI PAPUA</w:t>
      </w:r>
      <w:r w:rsidRPr="00F74C4B">
        <w:rPr>
          <w:rFonts w:asciiTheme="minorHAnsi" w:hAnsiTheme="minorHAnsi" w:cstheme="minorHAnsi"/>
          <w:sz w:val="24"/>
          <w:szCs w:val="24"/>
          <w:lang w:eastAsia="id-ID"/>
        </w:rPr>
        <w:t xml:space="preserve"> </w:t>
      </w:r>
    </w:p>
    <w:p w:rsidR="00C12511" w:rsidRPr="00F74C4B" w:rsidRDefault="00C12511" w:rsidP="003F60C5">
      <w:pPr>
        <w:spacing w:after="120" w:line="360" w:lineRule="auto"/>
        <w:ind w:left="4253" w:right="42"/>
        <w:jc w:val="center"/>
        <w:rPr>
          <w:rFonts w:asciiTheme="minorHAnsi" w:hAnsiTheme="minorHAnsi" w:cstheme="minorHAnsi"/>
          <w:sz w:val="24"/>
          <w:szCs w:val="24"/>
          <w:lang w:val="id-ID" w:eastAsia="id-ID"/>
        </w:rPr>
      </w:pPr>
      <w:proofErr w:type="spellStart"/>
      <w:r w:rsidRPr="00F74C4B">
        <w:rPr>
          <w:rFonts w:asciiTheme="minorHAnsi" w:hAnsiTheme="minorHAnsi" w:cstheme="minorHAnsi"/>
          <w:sz w:val="24"/>
          <w:szCs w:val="24"/>
          <w:lang w:eastAsia="id-ID"/>
        </w:rPr>
        <w:t>Ttd</w:t>
      </w:r>
      <w:proofErr w:type="spellEnd"/>
    </w:p>
    <w:p w:rsidR="005502A6" w:rsidRPr="00F74C4B" w:rsidRDefault="00CE7CBA" w:rsidP="002A261A">
      <w:pPr>
        <w:tabs>
          <w:tab w:val="left" w:pos="6237"/>
          <w:tab w:val="left" w:pos="7650"/>
        </w:tabs>
        <w:spacing w:after="120" w:line="360" w:lineRule="auto"/>
        <w:ind w:left="3600" w:right="866"/>
        <w:jc w:val="center"/>
        <w:rPr>
          <w:rFonts w:asciiTheme="minorHAnsi" w:hAnsiTheme="minorHAnsi" w:cstheme="minorHAnsi"/>
          <w:sz w:val="24"/>
          <w:szCs w:val="24"/>
          <w:lang w:eastAsia="id-ID"/>
        </w:rPr>
      </w:pPr>
      <w:r w:rsidRPr="00F74C4B">
        <w:rPr>
          <w:rFonts w:asciiTheme="minorHAnsi" w:hAnsiTheme="minorHAnsi" w:cstheme="minorHAnsi"/>
          <w:sz w:val="24"/>
          <w:szCs w:val="24"/>
          <w:lang w:eastAsia="id-ID"/>
        </w:rPr>
        <w:t xml:space="preserve"> </w:t>
      </w:r>
    </w:p>
    <w:sectPr w:rsidR="005502A6" w:rsidRPr="00F74C4B" w:rsidSect="002D4FD7">
      <w:pgSz w:w="12242" w:h="20163" w:code="5"/>
      <w:pgMar w:top="851" w:right="141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67A9"/>
    <w:multiLevelType w:val="hybridMultilevel"/>
    <w:tmpl w:val="2D2AF9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3137"/>
    <w:multiLevelType w:val="hybridMultilevel"/>
    <w:tmpl w:val="88F0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54BD1"/>
    <w:multiLevelType w:val="hybridMultilevel"/>
    <w:tmpl w:val="2736977C"/>
    <w:lvl w:ilvl="0" w:tplc="C2C4646C">
      <w:start w:val="1"/>
      <w:numFmt w:val="upperLetter"/>
      <w:lvlText w:val="%1."/>
      <w:lvlJc w:val="left"/>
      <w:pPr>
        <w:ind w:left="720" w:hanging="360"/>
      </w:pPr>
      <w:rPr>
        <w:rFonts w:ascii="Footlight MT Light" w:hAnsi="Footlight MT Light" w:hint="default"/>
        <w:color w:val="0000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5B0E"/>
    <w:multiLevelType w:val="hybridMultilevel"/>
    <w:tmpl w:val="C136B8B2"/>
    <w:lvl w:ilvl="0" w:tplc="E2880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68B7"/>
    <w:multiLevelType w:val="hybridMultilevel"/>
    <w:tmpl w:val="91781D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05A07"/>
    <w:multiLevelType w:val="hybridMultilevel"/>
    <w:tmpl w:val="1A626B06"/>
    <w:lvl w:ilvl="0" w:tplc="4AC283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25CA"/>
    <w:rsid w:val="00000A55"/>
    <w:rsid w:val="0003674F"/>
    <w:rsid w:val="00062A9E"/>
    <w:rsid w:val="00082EEB"/>
    <w:rsid w:val="000A0DCD"/>
    <w:rsid w:val="000A21FE"/>
    <w:rsid w:val="000F3650"/>
    <w:rsid w:val="000F3829"/>
    <w:rsid w:val="001017CF"/>
    <w:rsid w:val="0011641C"/>
    <w:rsid w:val="001221C9"/>
    <w:rsid w:val="00123EA4"/>
    <w:rsid w:val="00135985"/>
    <w:rsid w:val="00142DE7"/>
    <w:rsid w:val="00157C6B"/>
    <w:rsid w:val="001825CA"/>
    <w:rsid w:val="001B2D61"/>
    <w:rsid w:val="001C667C"/>
    <w:rsid w:val="001E2CA7"/>
    <w:rsid w:val="001F32F1"/>
    <w:rsid w:val="00213843"/>
    <w:rsid w:val="002517AB"/>
    <w:rsid w:val="0025184B"/>
    <w:rsid w:val="002526A2"/>
    <w:rsid w:val="002734A1"/>
    <w:rsid w:val="00276885"/>
    <w:rsid w:val="0027759B"/>
    <w:rsid w:val="00282B4C"/>
    <w:rsid w:val="002A261A"/>
    <w:rsid w:val="002A7B53"/>
    <w:rsid w:val="002B405F"/>
    <w:rsid w:val="002D4FD7"/>
    <w:rsid w:val="002F31EC"/>
    <w:rsid w:val="003054F9"/>
    <w:rsid w:val="00313CBA"/>
    <w:rsid w:val="00325118"/>
    <w:rsid w:val="00325CFF"/>
    <w:rsid w:val="00360AA3"/>
    <w:rsid w:val="00377C09"/>
    <w:rsid w:val="00386CCE"/>
    <w:rsid w:val="003972DE"/>
    <w:rsid w:val="003A59F3"/>
    <w:rsid w:val="003B1E15"/>
    <w:rsid w:val="003B564A"/>
    <w:rsid w:val="003D5679"/>
    <w:rsid w:val="003E4950"/>
    <w:rsid w:val="003F4145"/>
    <w:rsid w:val="003F60C5"/>
    <w:rsid w:val="00444618"/>
    <w:rsid w:val="00451CC2"/>
    <w:rsid w:val="00466B73"/>
    <w:rsid w:val="00477112"/>
    <w:rsid w:val="004773A2"/>
    <w:rsid w:val="004B2D05"/>
    <w:rsid w:val="004B7E0C"/>
    <w:rsid w:val="004D29C6"/>
    <w:rsid w:val="004D5CAE"/>
    <w:rsid w:val="00506BFD"/>
    <w:rsid w:val="00510700"/>
    <w:rsid w:val="00511A77"/>
    <w:rsid w:val="0052671B"/>
    <w:rsid w:val="00527EE7"/>
    <w:rsid w:val="00530056"/>
    <w:rsid w:val="005502A6"/>
    <w:rsid w:val="00570981"/>
    <w:rsid w:val="0057252D"/>
    <w:rsid w:val="005A7D65"/>
    <w:rsid w:val="005B1665"/>
    <w:rsid w:val="005B39D7"/>
    <w:rsid w:val="005B530E"/>
    <w:rsid w:val="005D4ED4"/>
    <w:rsid w:val="005F1AD3"/>
    <w:rsid w:val="005F7218"/>
    <w:rsid w:val="00612C94"/>
    <w:rsid w:val="00615E90"/>
    <w:rsid w:val="0063044D"/>
    <w:rsid w:val="00637E6C"/>
    <w:rsid w:val="0065017D"/>
    <w:rsid w:val="0065043A"/>
    <w:rsid w:val="00657DAE"/>
    <w:rsid w:val="0066010F"/>
    <w:rsid w:val="00686215"/>
    <w:rsid w:val="0068683A"/>
    <w:rsid w:val="00696032"/>
    <w:rsid w:val="006A7860"/>
    <w:rsid w:val="006B0D0F"/>
    <w:rsid w:val="006B2BAD"/>
    <w:rsid w:val="006E2CB6"/>
    <w:rsid w:val="006E6472"/>
    <w:rsid w:val="00704458"/>
    <w:rsid w:val="00704E07"/>
    <w:rsid w:val="0072019D"/>
    <w:rsid w:val="00721229"/>
    <w:rsid w:val="00732380"/>
    <w:rsid w:val="00736DCF"/>
    <w:rsid w:val="00747C36"/>
    <w:rsid w:val="00781097"/>
    <w:rsid w:val="00787127"/>
    <w:rsid w:val="007B742B"/>
    <w:rsid w:val="00810958"/>
    <w:rsid w:val="0081285A"/>
    <w:rsid w:val="00845498"/>
    <w:rsid w:val="0086342E"/>
    <w:rsid w:val="00881534"/>
    <w:rsid w:val="00892578"/>
    <w:rsid w:val="008A0FA3"/>
    <w:rsid w:val="008D6592"/>
    <w:rsid w:val="00905E5B"/>
    <w:rsid w:val="0091677B"/>
    <w:rsid w:val="00922DA4"/>
    <w:rsid w:val="00924B51"/>
    <w:rsid w:val="0094574C"/>
    <w:rsid w:val="00946A83"/>
    <w:rsid w:val="00956EEB"/>
    <w:rsid w:val="00973711"/>
    <w:rsid w:val="0097721D"/>
    <w:rsid w:val="00996871"/>
    <w:rsid w:val="009A2FED"/>
    <w:rsid w:val="009D6C98"/>
    <w:rsid w:val="009F3471"/>
    <w:rsid w:val="00A265F3"/>
    <w:rsid w:val="00A34241"/>
    <w:rsid w:val="00A40BE0"/>
    <w:rsid w:val="00A42753"/>
    <w:rsid w:val="00A90023"/>
    <w:rsid w:val="00A94429"/>
    <w:rsid w:val="00A959E6"/>
    <w:rsid w:val="00AB0D75"/>
    <w:rsid w:val="00AB437C"/>
    <w:rsid w:val="00AD45DB"/>
    <w:rsid w:val="00AD539B"/>
    <w:rsid w:val="00AF6AA7"/>
    <w:rsid w:val="00B12546"/>
    <w:rsid w:val="00B51AF4"/>
    <w:rsid w:val="00B5282E"/>
    <w:rsid w:val="00B8085B"/>
    <w:rsid w:val="00B82D00"/>
    <w:rsid w:val="00B838B1"/>
    <w:rsid w:val="00BB2B3D"/>
    <w:rsid w:val="00BE3073"/>
    <w:rsid w:val="00BF2C16"/>
    <w:rsid w:val="00BF6F36"/>
    <w:rsid w:val="00C12511"/>
    <w:rsid w:val="00C200E4"/>
    <w:rsid w:val="00C22815"/>
    <w:rsid w:val="00C261DE"/>
    <w:rsid w:val="00C32429"/>
    <w:rsid w:val="00C4061F"/>
    <w:rsid w:val="00C558E2"/>
    <w:rsid w:val="00C7141B"/>
    <w:rsid w:val="00C957A0"/>
    <w:rsid w:val="00CC6914"/>
    <w:rsid w:val="00CE7CBA"/>
    <w:rsid w:val="00CE7DBD"/>
    <w:rsid w:val="00CF225A"/>
    <w:rsid w:val="00CF2C25"/>
    <w:rsid w:val="00D14B22"/>
    <w:rsid w:val="00D30B60"/>
    <w:rsid w:val="00D30D87"/>
    <w:rsid w:val="00D47D72"/>
    <w:rsid w:val="00D51855"/>
    <w:rsid w:val="00D6100D"/>
    <w:rsid w:val="00D94786"/>
    <w:rsid w:val="00DA431C"/>
    <w:rsid w:val="00DA43B6"/>
    <w:rsid w:val="00DB0DC9"/>
    <w:rsid w:val="00DB4C02"/>
    <w:rsid w:val="00DC0C6C"/>
    <w:rsid w:val="00DC3492"/>
    <w:rsid w:val="00DC3E80"/>
    <w:rsid w:val="00DD5688"/>
    <w:rsid w:val="00DE6D79"/>
    <w:rsid w:val="00DF257B"/>
    <w:rsid w:val="00DF58DC"/>
    <w:rsid w:val="00DF5AA4"/>
    <w:rsid w:val="00E26830"/>
    <w:rsid w:val="00E342B3"/>
    <w:rsid w:val="00E57C6D"/>
    <w:rsid w:val="00E779C9"/>
    <w:rsid w:val="00E86718"/>
    <w:rsid w:val="00E929F5"/>
    <w:rsid w:val="00E93CFC"/>
    <w:rsid w:val="00EC1F16"/>
    <w:rsid w:val="00ED088F"/>
    <w:rsid w:val="00F054C1"/>
    <w:rsid w:val="00F12F54"/>
    <w:rsid w:val="00F13A37"/>
    <w:rsid w:val="00F16B3D"/>
    <w:rsid w:val="00F36A69"/>
    <w:rsid w:val="00F526B4"/>
    <w:rsid w:val="00F6211E"/>
    <w:rsid w:val="00F6714D"/>
    <w:rsid w:val="00F7481A"/>
    <w:rsid w:val="00F74C4B"/>
    <w:rsid w:val="00F824DA"/>
    <w:rsid w:val="00F9355F"/>
    <w:rsid w:val="00FC6BF3"/>
    <w:rsid w:val="00FD44F0"/>
    <w:rsid w:val="00FF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83F244"/>
  <w15:docId w15:val="{6DFD2387-DA5C-4FC6-B291-FB6806A6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5CA"/>
    <w:pPr>
      <w:suppressAutoHyphens/>
      <w:spacing w:after="120"/>
      <w:jc w:val="both"/>
    </w:pPr>
    <w:rPr>
      <w:sz w:val="24"/>
      <w:lang w:val="id-ID"/>
    </w:rPr>
  </w:style>
  <w:style w:type="character" w:customStyle="1" w:styleId="BodyTextChar">
    <w:name w:val="Body Text Char"/>
    <w:basedOn w:val="DefaultParagraphFont"/>
    <w:link w:val="BodyText"/>
    <w:rsid w:val="001825C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1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7B53"/>
    <w:pPr>
      <w:ind w:left="720"/>
      <w:contextualSpacing/>
    </w:pPr>
  </w:style>
  <w:style w:type="character" w:customStyle="1" w:styleId="field">
    <w:name w:val="field"/>
    <w:basedOn w:val="DefaultParagraphFont"/>
    <w:rsid w:val="00530056"/>
  </w:style>
  <w:style w:type="paragraph" w:customStyle="1" w:styleId="Default">
    <w:name w:val="Default"/>
    <w:rsid w:val="00F74C4B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Sahar</dc:creator>
  <cp:lastModifiedBy>TOSHIBA</cp:lastModifiedBy>
  <cp:revision>47</cp:revision>
  <cp:lastPrinted>2015-03-26T04:52:00Z</cp:lastPrinted>
  <dcterms:created xsi:type="dcterms:W3CDTF">2015-02-20T12:35:00Z</dcterms:created>
  <dcterms:modified xsi:type="dcterms:W3CDTF">2018-11-15T04:15:00Z</dcterms:modified>
</cp:coreProperties>
</file>